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58A5" w14:textId="7C086525" w:rsidR="009E0497" w:rsidRDefault="009E0497" w:rsidP="009E0497">
      <w:pPr>
        <w:jc w:val="center"/>
        <w:rPr>
          <w:b/>
          <w:bCs/>
          <w:sz w:val="32"/>
          <w:szCs w:val="32"/>
          <w:lang w:val="en-US"/>
        </w:rPr>
      </w:pPr>
      <w:r w:rsidRPr="009E0497">
        <w:rPr>
          <w:b/>
          <w:bCs/>
          <w:sz w:val="32"/>
          <w:szCs w:val="32"/>
          <w:lang w:val="en-US"/>
        </w:rPr>
        <w:t>Governance Overload  Seminar Handout</w:t>
      </w:r>
    </w:p>
    <w:p w14:paraId="7B027F5B" w14:textId="03002C26" w:rsidR="009E0497" w:rsidRPr="00890B98" w:rsidRDefault="000A6E90" w:rsidP="00890B98">
      <w:pPr>
        <w:jc w:val="center"/>
        <w:rPr>
          <w:b/>
          <w:bCs/>
          <w:i/>
          <w:iCs/>
          <w:lang w:val="en-US"/>
        </w:rPr>
      </w:pPr>
      <w:r w:rsidRPr="00890B98">
        <w:rPr>
          <w:b/>
          <w:bCs/>
          <w:i/>
          <w:iCs/>
          <w:lang w:val="en-US"/>
        </w:rPr>
        <w:t>Doing the essentials well</w:t>
      </w:r>
    </w:p>
    <w:p w14:paraId="2162A7C8" w14:textId="7DC51ECB" w:rsidR="009249FA" w:rsidRDefault="009249FA" w:rsidP="009249FA">
      <w:pPr>
        <w:rPr>
          <w:i/>
          <w:iCs/>
        </w:rPr>
      </w:pPr>
      <w:r w:rsidRPr="009249FA">
        <w:rPr>
          <w:i/>
          <w:iCs/>
        </w:rPr>
        <w:t>Independent churches are charities – governed by both charity law</w:t>
      </w:r>
      <w:r>
        <w:rPr>
          <w:i/>
          <w:iCs/>
        </w:rPr>
        <w:t xml:space="preserve"> and general laws such as health and safety</w:t>
      </w:r>
      <w:r w:rsidR="000811E4">
        <w:rPr>
          <w:i/>
          <w:iCs/>
        </w:rPr>
        <w:t>, tax, data protection.</w:t>
      </w:r>
    </w:p>
    <w:p w14:paraId="2F09ADF0" w14:textId="5FE8E730" w:rsidR="009249FA" w:rsidRPr="009249FA" w:rsidRDefault="000811E4" w:rsidP="009E0497">
      <w:pPr>
        <w:rPr>
          <w:i/>
          <w:iCs/>
        </w:rPr>
      </w:pPr>
      <w:r>
        <w:rPr>
          <w:i/>
          <w:iCs/>
        </w:rPr>
        <w:t>All charities (whether required to register or not) are regulated by the Ch</w:t>
      </w:r>
      <w:r w:rsidR="009F3CA3">
        <w:rPr>
          <w:i/>
          <w:iCs/>
        </w:rPr>
        <w:t>a</w:t>
      </w:r>
      <w:r>
        <w:rPr>
          <w:i/>
          <w:iCs/>
        </w:rPr>
        <w:t>rity Commission (in England and Wales) or OCSR (in Scotland)</w:t>
      </w:r>
    </w:p>
    <w:p w14:paraId="299A8822" w14:textId="77777777" w:rsidR="000A6E90" w:rsidRPr="0022308A" w:rsidRDefault="000A6E90" w:rsidP="000A6E90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22308A">
        <w:rPr>
          <w:b/>
          <w:bCs/>
        </w:rPr>
        <w:t>Governing documents</w:t>
      </w:r>
    </w:p>
    <w:p w14:paraId="3F3A54AD" w14:textId="3A3C62C8" w:rsidR="000A6E90" w:rsidRDefault="0022308A" w:rsidP="000A6E90">
      <w:r>
        <w:t>Every church should have one!</w:t>
      </w:r>
      <w:r w:rsidR="00FA6A6E">
        <w:t xml:space="preserve"> If you don’t think you have one then you need to seek help and advice.</w:t>
      </w:r>
    </w:p>
    <w:p w14:paraId="65EA7E51" w14:textId="77777777" w:rsidR="00B823E9" w:rsidRDefault="002159C5" w:rsidP="000A6E90">
      <w:r>
        <w:t>Do you have a copy of your governing document?</w:t>
      </w:r>
      <w:r w:rsidR="000B6315">
        <w:t xml:space="preserve"> Do you know what it says?  </w:t>
      </w:r>
    </w:p>
    <w:p w14:paraId="068BF4F5" w14:textId="7551E011" w:rsidR="002159C5" w:rsidRDefault="000B6315" w:rsidP="000A6E90">
      <w:r>
        <w:t>Do you operate</w:t>
      </w:r>
      <w:r w:rsidR="00B823E9">
        <w:t xml:space="preserve"> in the way that it describes? If </w:t>
      </w:r>
      <w:r w:rsidR="00BB7199">
        <w:t>not you</w:t>
      </w:r>
      <w:r w:rsidR="00B823E9">
        <w:t xml:space="preserve"> need to consider whether you need to change your practice</w:t>
      </w:r>
      <w:r w:rsidR="00FA6A6E">
        <w:t xml:space="preserve"> or your governing </w:t>
      </w:r>
      <w:r w:rsidR="00BE355E">
        <w:t>document!</w:t>
      </w:r>
    </w:p>
    <w:p w14:paraId="549012CA" w14:textId="77777777" w:rsidR="004533D9" w:rsidRDefault="004533D9" w:rsidP="000A6E90"/>
    <w:p w14:paraId="28655A7E" w14:textId="77777777" w:rsidR="000A6E90" w:rsidRDefault="000A6E90" w:rsidP="000A6E90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BE355E">
        <w:rPr>
          <w:b/>
          <w:bCs/>
        </w:rPr>
        <w:t>Policies and procedures</w:t>
      </w:r>
    </w:p>
    <w:p w14:paraId="5E3C8B47" w14:textId="72652309" w:rsidR="00BE355E" w:rsidRDefault="00BE355E" w:rsidP="00BE355E">
      <w:r w:rsidRPr="00BE355E">
        <w:t>As a minimum, every church should have</w:t>
      </w:r>
      <w:r>
        <w:t>:</w:t>
      </w:r>
    </w:p>
    <w:p w14:paraId="00DC052D" w14:textId="02C25E34" w:rsidR="003322ED" w:rsidRDefault="003322ED" w:rsidP="003322ED">
      <w:pPr>
        <w:pStyle w:val="ListParagraph"/>
        <w:numPr>
          <w:ilvl w:val="0"/>
          <w:numId w:val="3"/>
        </w:numPr>
      </w:pPr>
      <w:r>
        <w:t>data protection policy</w:t>
      </w:r>
    </w:p>
    <w:p w14:paraId="37050496" w14:textId="4352E3E4" w:rsidR="00012124" w:rsidRDefault="00012124" w:rsidP="003322ED">
      <w:pPr>
        <w:pStyle w:val="ListParagraph"/>
        <w:numPr>
          <w:ilvl w:val="0"/>
          <w:numId w:val="3"/>
        </w:numPr>
      </w:pPr>
      <w:r>
        <w:t>financial management policy</w:t>
      </w:r>
    </w:p>
    <w:p w14:paraId="5F08719B" w14:textId="01840E9A" w:rsidR="00012124" w:rsidRDefault="00EF73E5" w:rsidP="003322ED">
      <w:pPr>
        <w:pStyle w:val="ListParagraph"/>
        <w:numPr>
          <w:ilvl w:val="0"/>
          <w:numId w:val="3"/>
        </w:numPr>
      </w:pPr>
      <w:r>
        <w:t>health and safety policy</w:t>
      </w:r>
    </w:p>
    <w:p w14:paraId="680745C4" w14:textId="39FBB633" w:rsidR="00EF73E5" w:rsidRDefault="00EF73E5" w:rsidP="003322ED">
      <w:pPr>
        <w:pStyle w:val="ListParagraph"/>
        <w:numPr>
          <w:ilvl w:val="0"/>
          <w:numId w:val="3"/>
        </w:numPr>
      </w:pPr>
      <w:r>
        <w:t>risk management policy</w:t>
      </w:r>
    </w:p>
    <w:p w14:paraId="1E9D3DB9" w14:textId="266DB2C4" w:rsidR="00EF73E5" w:rsidRDefault="00ED2B08" w:rsidP="003322ED">
      <w:pPr>
        <w:pStyle w:val="ListParagraph"/>
        <w:numPr>
          <w:ilvl w:val="0"/>
          <w:numId w:val="3"/>
        </w:numPr>
      </w:pPr>
      <w:r>
        <w:t>safeguarding policy</w:t>
      </w:r>
    </w:p>
    <w:p w14:paraId="2F5B48BD" w14:textId="7164DD3B" w:rsidR="00ED2B08" w:rsidRDefault="00ED2B08" w:rsidP="00ED2B08">
      <w:r>
        <w:t xml:space="preserve">and if your church has </w:t>
      </w:r>
      <w:r w:rsidR="00C7579A">
        <w:t xml:space="preserve">those who serve in a paid capacity </w:t>
      </w:r>
      <w:r>
        <w:t xml:space="preserve">you should also have documentation </w:t>
      </w:r>
      <w:r w:rsidR="00C7579A">
        <w:t>and agreements related to that</w:t>
      </w:r>
      <w:r w:rsidR="00BB7199">
        <w:t xml:space="preserve"> – either for employees or office holders</w:t>
      </w:r>
      <w:r w:rsidR="00C7579A">
        <w:t>.</w:t>
      </w:r>
      <w:r>
        <w:t xml:space="preserve"> </w:t>
      </w:r>
    </w:p>
    <w:p w14:paraId="2CEDF84A" w14:textId="52795752" w:rsidR="003322ED" w:rsidRPr="00BE355E" w:rsidRDefault="003322ED" w:rsidP="00BE355E"/>
    <w:p w14:paraId="534D5AF4" w14:textId="77777777" w:rsidR="000A6E90" w:rsidRDefault="000A6E90" w:rsidP="000A6E90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4533D9">
        <w:rPr>
          <w:b/>
          <w:bCs/>
        </w:rPr>
        <w:t>Communication and engagement</w:t>
      </w:r>
    </w:p>
    <w:p w14:paraId="04E5866B" w14:textId="016CADC0" w:rsidR="00C50643" w:rsidRDefault="00E21ACB" w:rsidP="00C50643">
      <w:r w:rsidRPr="00E21ACB">
        <w:t xml:space="preserve">Think through who </w:t>
      </w:r>
      <w:r>
        <w:t>makes up your church family</w:t>
      </w:r>
      <w:r w:rsidR="00A915CA">
        <w:t>: church leaders (elders, deacons, trustees</w:t>
      </w:r>
      <w:r w:rsidR="005762EA">
        <w:t>)</w:t>
      </w:r>
      <w:r w:rsidR="00A46BD1">
        <w:t>, church members, those who attend activities and groups</w:t>
      </w:r>
      <w:r w:rsidR="00BF0495">
        <w:t>.</w:t>
      </w:r>
    </w:p>
    <w:p w14:paraId="5D7A0A69" w14:textId="35720FFA" w:rsidR="00BF0495" w:rsidRPr="00E21ACB" w:rsidRDefault="00BF0495" w:rsidP="00C50643">
      <w:r>
        <w:t>Who needs to know what information? Who needs to be consulted on decisions? Who makes the final decision?</w:t>
      </w:r>
    </w:p>
    <w:p w14:paraId="15EA4B19" w14:textId="77777777" w:rsidR="00C50643" w:rsidRPr="004533D9" w:rsidRDefault="00C50643" w:rsidP="00C50643">
      <w:pPr>
        <w:pStyle w:val="ListParagraph"/>
        <w:ind w:left="360"/>
        <w:rPr>
          <w:b/>
          <w:bCs/>
        </w:rPr>
      </w:pPr>
    </w:p>
    <w:p w14:paraId="59A731E8" w14:textId="77777777" w:rsidR="000A6E90" w:rsidRPr="00C50643" w:rsidRDefault="000A6E90" w:rsidP="000A6E90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C50643">
        <w:rPr>
          <w:b/>
          <w:bCs/>
        </w:rPr>
        <w:t>Structures – sub-committees, patterns of practice</w:t>
      </w:r>
    </w:p>
    <w:p w14:paraId="7D290465" w14:textId="14309F43" w:rsidR="000A6E90" w:rsidRDefault="00873E1E" w:rsidP="009E0497">
      <w:r w:rsidRPr="00873E1E">
        <w:t xml:space="preserve">Having </w:t>
      </w:r>
      <w:r>
        <w:t xml:space="preserve">simple structures in place can reduce the time </w:t>
      </w:r>
      <w:r w:rsidR="00567D4A">
        <w:t>and energy which governance matter take; examples would include:</w:t>
      </w:r>
    </w:p>
    <w:p w14:paraId="3329624E" w14:textId="27C6FF2E" w:rsidR="00567D4A" w:rsidRDefault="000E209E" w:rsidP="000E209E">
      <w:pPr>
        <w:pStyle w:val="ListParagraph"/>
        <w:numPr>
          <w:ilvl w:val="0"/>
          <w:numId w:val="4"/>
        </w:numPr>
      </w:pPr>
      <w:r>
        <w:t xml:space="preserve">Having a regular meeting cycle, with </w:t>
      </w:r>
      <w:r w:rsidR="00374E58">
        <w:t>standard agenda items on a rolling cycle</w:t>
      </w:r>
    </w:p>
    <w:p w14:paraId="5FCBC810" w14:textId="6B212035" w:rsidR="00374E58" w:rsidRDefault="00374E58" w:rsidP="000E209E">
      <w:pPr>
        <w:pStyle w:val="ListParagraph"/>
        <w:numPr>
          <w:ilvl w:val="0"/>
          <w:numId w:val="4"/>
        </w:numPr>
      </w:pPr>
      <w:r>
        <w:t xml:space="preserve">Delegating responsibility for certain matters to a small sub-committee – eg a finance </w:t>
      </w:r>
      <w:r w:rsidR="004E1F51">
        <w:t>sub-committee</w:t>
      </w:r>
      <w:r w:rsidR="00246C51">
        <w:t xml:space="preserve"> may take day-to-day responsibility for the finances</w:t>
      </w:r>
    </w:p>
    <w:p w14:paraId="4A8B09A8" w14:textId="57578E69" w:rsidR="00890B98" w:rsidRDefault="00890B98">
      <w:r>
        <w:br w:type="page"/>
      </w:r>
    </w:p>
    <w:p w14:paraId="54FF3859" w14:textId="3667F2EB" w:rsidR="00890B98" w:rsidRDefault="00890B98" w:rsidP="00890B9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Helpful resources</w:t>
      </w:r>
    </w:p>
    <w:p w14:paraId="6A65499D" w14:textId="2B6E461C" w:rsidR="00DE5A4B" w:rsidRDefault="00DE5A4B" w:rsidP="00DC16BA">
      <w:pPr>
        <w:rPr>
          <w:b/>
          <w:bCs/>
        </w:rPr>
      </w:pPr>
      <w:r w:rsidRPr="00DC16BA">
        <w:rPr>
          <w:b/>
          <w:bCs/>
        </w:rPr>
        <w:t>Training</w:t>
      </w:r>
      <w:r w:rsidR="00DC16BA" w:rsidRPr="00DC16BA">
        <w:rPr>
          <w:b/>
          <w:bCs/>
        </w:rPr>
        <w:t xml:space="preserve"> for trustees / those with governance responsibilities</w:t>
      </w:r>
    </w:p>
    <w:p w14:paraId="0323A41B" w14:textId="54C897AD" w:rsidR="00360F2F" w:rsidRDefault="002D56F0" w:rsidP="008314A2">
      <w:pPr>
        <w:pStyle w:val="ListParagraph"/>
        <w:numPr>
          <w:ilvl w:val="0"/>
          <w:numId w:val="6"/>
        </w:numPr>
      </w:pPr>
      <w:r>
        <w:t xml:space="preserve">ACAT (with whom all FIEC churches have block membership) run </w:t>
      </w:r>
      <w:r w:rsidR="003B4051">
        <w:t xml:space="preserve">(mainly online) </w:t>
      </w:r>
      <w:r>
        <w:t>training</w:t>
      </w:r>
      <w:r w:rsidR="003B4051">
        <w:t xml:space="preserve"> sessions</w:t>
      </w:r>
      <w:r>
        <w:t xml:space="preserve"> for trustees and treasurers</w:t>
      </w:r>
    </w:p>
    <w:p w14:paraId="7AFF66DF" w14:textId="2FDBAB9F" w:rsidR="002D56F0" w:rsidRPr="0030027C" w:rsidRDefault="00C3622E" w:rsidP="008314A2">
      <w:pPr>
        <w:pStyle w:val="ListParagraph"/>
        <w:numPr>
          <w:ilvl w:val="1"/>
          <w:numId w:val="6"/>
        </w:numPr>
      </w:pPr>
      <w:hyperlink r:id="rId5" w:history="1">
        <w:r w:rsidRPr="0030027C">
          <w:rPr>
            <w:rStyle w:val="Hyperlink"/>
          </w:rPr>
          <w:t>www.acat.uk.com/training-events/</w:t>
        </w:r>
      </w:hyperlink>
      <w:r w:rsidR="0030027C" w:rsidRPr="0030027C">
        <w:t xml:space="preserve"> for deta</w:t>
      </w:r>
      <w:r w:rsidR="0030027C">
        <w:t>ils</w:t>
      </w:r>
    </w:p>
    <w:p w14:paraId="6C23B16C" w14:textId="4309C842" w:rsidR="002D56F0" w:rsidRDefault="002D56F0" w:rsidP="008314A2">
      <w:pPr>
        <w:pStyle w:val="ListParagraph"/>
        <w:numPr>
          <w:ilvl w:val="0"/>
          <w:numId w:val="6"/>
        </w:numPr>
      </w:pPr>
      <w:r>
        <w:t>Edward Connor Solicitors</w:t>
      </w:r>
      <w:r w:rsidR="00F36511">
        <w:t xml:space="preserve"> run training for trustees</w:t>
      </w:r>
    </w:p>
    <w:p w14:paraId="32DE5A75" w14:textId="7546BD9C" w:rsidR="00C3622E" w:rsidRPr="00360F2F" w:rsidRDefault="00C3622E" w:rsidP="008314A2">
      <w:pPr>
        <w:pStyle w:val="ListParagraph"/>
        <w:numPr>
          <w:ilvl w:val="1"/>
          <w:numId w:val="6"/>
        </w:numPr>
      </w:pPr>
      <w:r>
        <w:t xml:space="preserve">Contact </w:t>
      </w:r>
      <w:hyperlink r:id="rId6" w:history="1">
        <w:r w:rsidR="003B4051" w:rsidRPr="00073C8A">
          <w:rPr>
            <w:rStyle w:val="Hyperlink"/>
          </w:rPr>
          <w:t>info@edwardconnor.com</w:t>
        </w:r>
      </w:hyperlink>
      <w:r w:rsidR="003B4051">
        <w:t xml:space="preserve"> for the dates of the next course</w:t>
      </w:r>
    </w:p>
    <w:p w14:paraId="10FB74BF" w14:textId="676A061E" w:rsidR="00DC16BA" w:rsidRDefault="003B4051" w:rsidP="008314A2">
      <w:pPr>
        <w:pStyle w:val="ListParagraph"/>
        <w:numPr>
          <w:ilvl w:val="0"/>
          <w:numId w:val="6"/>
        </w:numPr>
      </w:pPr>
      <w:r>
        <w:t>The Charity Commission run regular events for trustees</w:t>
      </w:r>
    </w:p>
    <w:p w14:paraId="307C5012" w14:textId="3B4F749A" w:rsidR="0085240A" w:rsidRDefault="0085240A" w:rsidP="008314A2">
      <w:pPr>
        <w:pStyle w:val="ListParagraph"/>
        <w:numPr>
          <w:ilvl w:val="1"/>
          <w:numId w:val="6"/>
        </w:numPr>
      </w:pPr>
      <w:r>
        <w:t xml:space="preserve">Search online for “charities engagement team events” for their </w:t>
      </w:r>
      <w:r w:rsidR="007B5152">
        <w:t>Bookwhen page showing upcoming events</w:t>
      </w:r>
    </w:p>
    <w:p w14:paraId="081311D2" w14:textId="75306E81" w:rsidR="00430ACD" w:rsidRDefault="00430ACD" w:rsidP="008314A2">
      <w:pPr>
        <w:pStyle w:val="ListParagraph"/>
        <w:numPr>
          <w:ilvl w:val="0"/>
          <w:numId w:val="6"/>
        </w:numPr>
      </w:pPr>
      <w:r>
        <w:t xml:space="preserve">The Church Office are launching </w:t>
      </w:r>
      <w:r w:rsidR="003B5FD7">
        <w:t xml:space="preserve"> a multi-session on-demand course called “Good Church Management”</w:t>
      </w:r>
    </w:p>
    <w:p w14:paraId="2D4C5374" w14:textId="6DC9A26A" w:rsidR="008314A2" w:rsidRPr="0030027C" w:rsidRDefault="0030027C" w:rsidP="008314A2">
      <w:pPr>
        <w:pStyle w:val="ListParagraph"/>
        <w:numPr>
          <w:ilvl w:val="1"/>
          <w:numId w:val="6"/>
        </w:numPr>
      </w:pPr>
      <w:hyperlink r:id="rId7" w:history="1">
        <w:r w:rsidRPr="0030027C">
          <w:rPr>
            <w:rStyle w:val="Hyperlink"/>
          </w:rPr>
          <w:t>www.thechurchoffice.co.uk</w:t>
        </w:r>
      </w:hyperlink>
      <w:r w:rsidRPr="0030027C">
        <w:t xml:space="preserve"> for det</w:t>
      </w:r>
      <w:r>
        <w:t>ails</w:t>
      </w:r>
    </w:p>
    <w:p w14:paraId="24546C98" w14:textId="77777777" w:rsidR="00DC16BA" w:rsidRDefault="00DC16BA" w:rsidP="00DC16BA"/>
    <w:p w14:paraId="3F5BBA9D" w14:textId="18093CEF" w:rsidR="00660F16" w:rsidRPr="00270CF9" w:rsidRDefault="00660F16" w:rsidP="00DC16BA">
      <w:pPr>
        <w:rPr>
          <w:b/>
          <w:bCs/>
        </w:rPr>
      </w:pPr>
      <w:r w:rsidRPr="00270CF9">
        <w:rPr>
          <w:b/>
          <w:bCs/>
        </w:rPr>
        <w:t>Template Policies and documents</w:t>
      </w:r>
    </w:p>
    <w:p w14:paraId="2301F57A" w14:textId="64D96F2F" w:rsidR="00660F16" w:rsidRDefault="00660F16" w:rsidP="00660F16">
      <w:pPr>
        <w:pStyle w:val="ListParagraph"/>
        <w:numPr>
          <w:ilvl w:val="0"/>
          <w:numId w:val="7"/>
        </w:numPr>
      </w:pPr>
      <w:r>
        <w:t>FIEC model policies</w:t>
      </w:r>
      <w:r w:rsidR="003934F5">
        <w:t xml:space="preserve"> and documents</w:t>
      </w:r>
      <w:r>
        <w:t xml:space="preserve"> </w:t>
      </w:r>
      <w:r w:rsidR="00495688">
        <w:t xml:space="preserve">are available from </w:t>
      </w:r>
      <w:hyperlink r:id="rId8" w:history="1">
        <w:r w:rsidR="003934F5" w:rsidRPr="00073C8A">
          <w:rPr>
            <w:rStyle w:val="Hyperlink"/>
          </w:rPr>
          <w:t>www.fiec.org.uk/church-policies</w:t>
        </w:r>
      </w:hyperlink>
    </w:p>
    <w:p w14:paraId="2242270C" w14:textId="000C5481" w:rsidR="003934F5" w:rsidRDefault="003934F5" w:rsidP="00660F16">
      <w:pPr>
        <w:pStyle w:val="ListParagraph"/>
        <w:numPr>
          <w:ilvl w:val="0"/>
          <w:numId w:val="7"/>
        </w:numPr>
      </w:pPr>
      <w:r>
        <w:t xml:space="preserve">The Church Office also offer model policies and documents </w:t>
      </w:r>
      <w:hyperlink r:id="rId9" w:history="1">
        <w:r w:rsidR="00270CF9" w:rsidRPr="00073C8A">
          <w:rPr>
            <w:rStyle w:val="Hyperlink"/>
          </w:rPr>
          <w:t>www.thechurchoffice.co.uk</w:t>
        </w:r>
      </w:hyperlink>
    </w:p>
    <w:p w14:paraId="4772D153" w14:textId="77777777" w:rsidR="00270CF9" w:rsidRDefault="00270CF9" w:rsidP="00270CF9"/>
    <w:p w14:paraId="6D596BC1" w14:textId="264E1E17" w:rsidR="00270CF9" w:rsidRDefault="00270CF9" w:rsidP="00270CF9">
      <w:pPr>
        <w:rPr>
          <w:b/>
          <w:bCs/>
        </w:rPr>
      </w:pPr>
      <w:r w:rsidRPr="00270CF9">
        <w:rPr>
          <w:b/>
          <w:bCs/>
        </w:rPr>
        <w:t>Advice and support</w:t>
      </w:r>
    </w:p>
    <w:p w14:paraId="7BFD22C2" w14:textId="588AA3B3" w:rsidR="00270CF9" w:rsidRDefault="00270CF9" w:rsidP="00270CF9">
      <w:pPr>
        <w:pStyle w:val="ListParagraph"/>
        <w:numPr>
          <w:ilvl w:val="0"/>
          <w:numId w:val="8"/>
        </w:numPr>
      </w:pPr>
      <w:r>
        <w:t>FIEC A</w:t>
      </w:r>
      <w:r w:rsidR="006D4EA1">
        <w:t>dvice Line (</w:t>
      </w:r>
      <w:hyperlink r:id="rId10" w:history="1">
        <w:r w:rsidR="006D4EA1" w:rsidRPr="00073C8A">
          <w:rPr>
            <w:rStyle w:val="Hyperlink"/>
          </w:rPr>
          <w:t>advice@fiec.org.uk</w:t>
        </w:r>
      </w:hyperlink>
      <w:r w:rsidR="006D4EA1">
        <w:t>, 01858 411555)</w:t>
      </w:r>
      <w:r w:rsidR="007C6E7D">
        <w:t xml:space="preserve"> for advice and support </w:t>
      </w:r>
      <w:r w:rsidR="006A46FE">
        <w:t>on</w:t>
      </w:r>
      <w:r w:rsidR="007C6E7D">
        <w:t xml:space="preserve"> any church governance matter, operational / administration</w:t>
      </w:r>
      <w:r w:rsidR="006A46FE">
        <w:t xml:space="preserve"> questions</w:t>
      </w:r>
      <w:r w:rsidR="00F029D1">
        <w:t xml:space="preserve"> – big or small</w:t>
      </w:r>
    </w:p>
    <w:p w14:paraId="01472288" w14:textId="199E1331" w:rsidR="00770FCD" w:rsidRDefault="008415EA" w:rsidP="00770FCD">
      <w:pPr>
        <w:pStyle w:val="ListParagraph"/>
        <w:numPr>
          <w:ilvl w:val="1"/>
          <w:numId w:val="8"/>
        </w:numPr>
      </w:pPr>
      <w:r>
        <w:t>FIEC churches can access 30mins free legal advice from Edward Connor Solicitors via the FIEC Advice Line</w:t>
      </w:r>
    </w:p>
    <w:p w14:paraId="37E01198" w14:textId="20D99EBB" w:rsidR="00697BFA" w:rsidRDefault="00697BFA" w:rsidP="00697BFA">
      <w:pPr>
        <w:pStyle w:val="ListParagraph"/>
        <w:numPr>
          <w:ilvl w:val="0"/>
          <w:numId w:val="8"/>
        </w:numPr>
      </w:pPr>
      <w:r>
        <w:t>“Fully Operational” regular FIEC newsletter covering</w:t>
      </w:r>
      <w:r w:rsidR="00493D25">
        <w:t xml:space="preserve"> governance and operational matters.  Sign up via the FIEC website</w:t>
      </w:r>
      <w:r w:rsidR="00466B7B">
        <w:t xml:space="preserve"> </w:t>
      </w:r>
      <w:hyperlink r:id="rId11" w:history="1">
        <w:r w:rsidR="00466B7B" w:rsidRPr="00073C8A">
          <w:rPr>
            <w:rStyle w:val="Hyperlink"/>
          </w:rPr>
          <w:t>www.fiec.org.uk/subscribe</w:t>
        </w:r>
      </w:hyperlink>
      <w:r w:rsidR="00466B7B">
        <w:t xml:space="preserve"> </w:t>
      </w:r>
    </w:p>
    <w:p w14:paraId="6A3D675F" w14:textId="3BE0A4D2" w:rsidR="007C6E7D" w:rsidRDefault="006A46FE" w:rsidP="00270CF9">
      <w:pPr>
        <w:pStyle w:val="ListParagraph"/>
        <w:numPr>
          <w:ilvl w:val="0"/>
          <w:numId w:val="8"/>
        </w:numPr>
      </w:pPr>
      <w:r>
        <w:t xml:space="preserve">The Church Office </w:t>
      </w:r>
      <w:r w:rsidR="001631EB">
        <w:t>offer “Back-Office R</w:t>
      </w:r>
      <w:r w:rsidR="00EA27FF">
        <w:t>e</w:t>
      </w:r>
      <w:r w:rsidR="001631EB">
        <w:t>views</w:t>
      </w:r>
      <w:r w:rsidR="00EA27FF">
        <w:t xml:space="preserve">”, assessing the administrative needs of the church and looking at compliance and </w:t>
      </w:r>
      <w:r w:rsidR="00486F8F">
        <w:t>go</w:t>
      </w:r>
      <w:r w:rsidR="00EA27FF">
        <w:t>vernance</w:t>
      </w:r>
      <w:r w:rsidR="00486F8F">
        <w:t xml:space="preserve">.  Contact </w:t>
      </w:r>
      <w:hyperlink r:id="rId12" w:history="1">
        <w:r w:rsidR="002A30D5" w:rsidRPr="00073C8A">
          <w:rPr>
            <w:rStyle w:val="Hyperlink"/>
          </w:rPr>
          <w:t>enquiries@thechurchoffice.co.uk</w:t>
        </w:r>
      </w:hyperlink>
      <w:r w:rsidR="002A30D5">
        <w:t xml:space="preserve"> for more details</w:t>
      </w:r>
    </w:p>
    <w:p w14:paraId="441790D4" w14:textId="20B7D599" w:rsidR="002A30D5" w:rsidRDefault="002A30D5" w:rsidP="00270CF9">
      <w:pPr>
        <w:pStyle w:val="ListParagraph"/>
        <w:numPr>
          <w:ilvl w:val="0"/>
          <w:numId w:val="8"/>
        </w:numPr>
      </w:pPr>
      <w:r>
        <w:t>The Church Office</w:t>
      </w:r>
      <w:r w:rsidR="00C007D0">
        <w:t xml:space="preserve"> </w:t>
      </w:r>
      <w:r w:rsidR="00DD20E3">
        <w:t xml:space="preserve">have launched </w:t>
      </w:r>
      <w:r w:rsidR="002616F3">
        <w:t xml:space="preserve">a “Church Assistant” </w:t>
      </w:r>
      <w:r w:rsidR="005E7F53">
        <w:t>service, providing administrative support to churches</w:t>
      </w:r>
      <w:r w:rsidR="00466B7B">
        <w:t xml:space="preserve">. Contact </w:t>
      </w:r>
      <w:hyperlink r:id="rId13" w:history="1">
        <w:r w:rsidR="00466B7B" w:rsidRPr="00073C8A">
          <w:rPr>
            <w:rStyle w:val="Hyperlink"/>
          </w:rPr>
          <w:t>enquiries@thechurchoffice.co.uk</w:t>
        </w:r>
      </w:hyperlink>
      <w:r w:rsidR="00466B7B">
        <w:t xml:space="preserve"> for more details</w:t>
      </w:r>
    </w:p>
    <w:p w14:paraId="12CEF114" w14:textId="77777777" w:rsidR="00770FCD" w:rsidRDefault="00770FCD" w:rsidP="00770FCD">
      <w:pPr>
        <w:pStyle w:val="ListParagraph"/>
      </w:pPr>
    </w:p>
    <w:p w14:paraId="5162BD93" w14:textId="2DABFBCF" w:rsidR="00770FCD" w:rsidRDefault="00770FCD" w:rsidP="00770FCD">
      <w:pPr>
        <w:rPr>
          <w:b/>
          <w:bCs/>
        </w:rPr>
      </w:pPr>
      <w:r w:rsidRPr="00770FCD">
        <w:rPr>
          <w:b/>
          <w:bCs/>
        </w:rPr>
        <w:t>Partner Organisations</w:t>
      </w:r>
    </w:p>
    <w:p w14:paraId="23A2204E" w14:textId="241F1888" w:rsidR="00770FCD" w:rsidRDefault="00770FCD" w:rsidP="00770FCD">
      <w:pPr>
        <w:pStyle w:val="ListParagraph"/>
        <w:numPr>
          <w:ilvl w:val="0"/>
          <w:numId w:val="9"/>
        </w:numPr>
      </w:pPr>
      <w:r w:rsidRPr="0069119B">
        <w:t>Association of Church Accountants and Treasurers (ACAT)</w:t>
      </w:r>
      <w:r w:rsidR="00476E33">
        <w:t xml:space="preserve"> – www.acat.uk.com</w:t>
      </w:r>
      <w:r w:rsidR="0069119B">
        <w:t xml:space="preserve"> – all FIEC churches have block membership for access to information, advice and training</w:t>
      </w:r>
      <w:r w:rsidR="00476E33">
        <w:t>.  Contact the FIEC Advice Line for access</w:t>
      </w:r>
    </w:p>
    <w:p w14:paraId="22D45018" w14:textId="1AB9AFD7" w:rsidR="00476E33" w:rsidRDefault="00476E33" w:rsidP="00770FCD">
      <w:pPr>
        <w:pStyle w:val="ListParagraph"/>
        <w:numPr>
          <w:ilvl w:val="0"/>
          <w:numId w:val="9"/>
        </w:numPr>
      </w:pPr>
      <w:r>
        <w:t>The Church Office</w:t>
      </w:r>
    </w:p>
    <w:p w14:paraId="40BAABE0" w14:textId="472E9D9C" w:rsidR="00B145C9" w:rsidRPr="0069119B" w:rsidRDefault="00B145C9" w:rsidP="00770FCD">
      <w:pPr>
        <w:pStyle w:val="ListParagraph"/>
        <w:numPr>
          <w:ilvl w:val="0"/>
          <w:numId w:val="9"/>
        </w:numPr>
      </w:pPr>
      <w:r>
        <w:t>Edward Connor S</w:t>
      </w:r>
      <w:r w:rsidR="003B1B68">
        <w:t>olicitors</w:t>
      </w:r>
    </w:p>
    <w:p w14:paraId="21FED0CA" w14:textId="77777777" w:rsidR="00890B98" w:rsidRPr="00890B98" w:rsidRDefault="00890B98" w:rsidP="00890B98">
      <w:pPr>
        <w:jc w:val="both"/>
        <w:rPr>
          <w:b/>
          <w:bCs/>
        </w:rPr>
      </w:pPr>
    </w:p>
    <w:sectPr w:rsidR="00890B98" w:rsidRPr="00890B98" w:rsidSect="00DB3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572"/>
    <w:multiLevelType w:val="hybridMultilevel"/>
    <w:tmpl w:val="8D86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03C6"/>
    <w:multiLevelType w:val="hybridMultilevel"/>
    <w:tmpl w:val="3528A808"/>
    <w:lvl w:ilvl="0" w:tplc="49442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D071F7"/>
    <w:multiLevelType w:val="hybridMultilevel"/>
    <w:tmpl w:val="CAAE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338FC"/>
    <w:multiLevelType w:val="hybridMultilevel"/>
    <w:tmpl w:val="B4E8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502AF"/>
    <w:multiLevelType w:val="hybridMultilevel"/>
    <w:tmpl w:val="302C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47999"/>
    <w:multiLevelType w:val="hybridMultilevel"/>
    <w:tmpl w:val="6BC4A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93CD3"/>
    <w:multiLevelType w:val="hybridMultilevel"/>
    <w:tmpl w:val="73C49474"/>
    <w:lvl w:ilvl="0" w:tplc="5896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9804B1"/>
    <w:multiLevelType w:val="hybridMultilevel"/>
    <w:tmpl w:val="470E5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F3D66"/>
    <w:multiLevelType w:val="hybridMultilevel"/>
    <w:tmpl w:val="431E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8322">
    <w:abstractNumId w:val="1"/>
  </w:num>
  <w:num w:numId="2" w16cid:durableId="2021737148">
    <w:abstractNumId w:val="7"/>
  </w:num>
  <w:num w:numId="3" w16cid:durableId="661474177">
    <w:abstractNumId w:val="3"/>
  </w:num>
  <w:num w:numId="4" w16cid:durableId="1661349131">
    <w:abstractNumId w:val="2"/>
  </w:num>
  <w:num w:numId="5" w16cid:durableId="579950725">
    <w:abstractNumId w:val="6"/>
  </w:num>
  <w:num w:numId="6" w16cid:durableId="1825051327">
    <w:abstractNumId w:val="4"/>
  </w:num>
  <w:num w:numId="7" w16cid:durableId="750588257">
    <w:abstractNumId w:val="5"/>
  </w:num>
  <w:num w:numId="8" w16cid:durableId="1309482439">
    <w:abstractNumId w:val="0"/>
  </w:num>
  <w:num w:numId="9" w16cid:durableId="1424688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F0"/>
    <w:rsid w:val="00012124"/>
    <w:rsid w:val="00014789"/>
    <w:rsid w:val="00071032"/>
    <w:rsid w:val="000811E4"/>
    <w:rsid w:val="000A6E90"/>
    <w:rsid w:val="000B6315"/>
    <w:rsid w:val="000E209E"/>
    <w:rsid w:val="000F3406"/>
    <w:rsid w:val="001631EB"/>
    <w:rsid w:val="002159C5"/>
    <w:rsid w:val="0022308A"/>
    <w:rsid w:val="00246C51"/>
    <w:rsid w:val="002616F3"/>
    <w:rsid w:val="00270CF9"/>
    <w:rsid w:val="002A30D5"/>
    <w:rsid w:val="002D56F0"/>
    <w:rsid w:val="002F5C0F"/>
    <w:rsid w:val="0030027C"/>
    <w:rsid w:val="003322ED"/>
    <w:rsid w:val="00332478"/>
    <w:rsid w:val="00360F2F"/>
    <w:rsid w:val="00374E58"/>
    <w:rsid w:val="003934F5"/>
    <w:rsid w:val="003B1B68"/>
    <w:rsid w:val="003B4051"/>
    <w:rsid w:val="003B5FD7"/>
    <w:rsid w:val="00430ACD"/>
    <w:rsid w:val="004407D3"/>
    <w:rsid w:val="004533D9"/>
    <w:rsid w:val="00466B7B"/>
    <w:rsid w:val="00476E33"/>
    <w:rsid w:val="00486F8F"/>
    <w:rsid w:val="00493D25"/>
    <w:rsid w:val="00495688"/>
    <w:rsid w:val="004E11ED"/>
    <w:rsid w:val="004E1F51"/>
    <w:rsid w:val="00555B02"/>
    <w:rsid w:val="00567D4A"/>
    <w:rsid w:val="005762EA"/>
    <w:rsid w:val="005E1192"/>
    <w:rsid w:val="005E7F53"/>
    <w:rsid w:val="00660F16"/>
    <w:rsid w:val="0069119B"/>
    <w:rsid w:val="00697BFA"/>
    <w:rsid w:val="006A46FE"/>
    <w:rsid w:val="006D4EA1"/>
    <w:rsid w:val="00743B04"/>
    <w:rsid w:val="007641F0"/>
    <w:rsid w:val="00770FCD"/>
    <w:rsid w:val="007B5152"/>
    <w:rsid w:val="007C6E7D"/>
    <w:rsid w:val="008131ED"/>
    <w:rsid w:val="008314A2"/>
    <w:rsid w:val="008415EA"/>
    <w:rsid w:val="0085240A"/>
    <w:rsid w:val="00873E1E"/>
    <w:rsid w:val="00890B98"/>
    <w:rsid w:val="009249FA"/>
    <w:rsid w:val="009E0497"/>
    <w:rsid w:val="009F3CA3"/>
    <w:rsid w:val="00A46BD1"/>
    <w:rsid w:val="00A915CA"/>
    <w:rsid w:val="00B145C9"/>
    <w:rsid w:val="00B823E9"/>
    <w:rsid w:val="00BB7199"/>
    <w:rsid w:val="00BE355E"/>
    <w:rsid w:val="00BF0495"/>
    <w:rsid w:val="00C007D0"/>
    <w:rsid w:val="00C207B5"/>
    <w:rsid w:val="00C3622E"/>
    <w:rsid w:val="00C50643"/>
    <w:rsid w:val="00C7579A"/>
    <w:rsid w:val="00CA45B7"/>
    <w:rsid w:val="00DB3FFC"/>
    <w:rsid w:val="00DC16BA"/>
    <w:rsid w:val="00DD20E3"/>
    <w:rsid w:val="00DE5A4B"/>
    <w:rsid w:val="00E21ACB"/>
    <w:rsid w:val="00E35A1A"/>
    <w:rsid w:val="00EA27FF"/>
    <w:rsid w:val="00ED2B08"/>
    <w:rsid w:val="00EE272E"/>
    <w:rsid w:val="00EF7333"/>
    <w:rsid w:val="00EF73E5"/>
    <w:rsid w:val="00F029D1"/>
    <w:rsid w:val="00F36511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E49A"/>
  <w15:chartTrackingRefBased/>
  <w15:docId w15:val="{FFD67889-7E56-4E79-AEA9-4FCD2C2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1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ec.org.uk/church-policies" TargetMode="External"/><Relationship Id="rId13" Type="http://schemas.openxmlformats.org/officeDocument/2006/relationships/hyperlink" Target="mailto:enquiries@thechurchoffice.co.uk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hechurchoffice.co.uk" TargetMode="External"/><Relationship Id="rId12" Type="http://schemas.openxmlformats.org/officeDocument/2006/relationships/hyperlink" Target="mailto:enquiries@thechurchoffice.co.uk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mailto:info@edwardconnor.com" TargetMode="External"/><Relationship Id="rId11" Type="http://schemas.openxmlformats.org/officeDocument/2006/relationships/hyperlink" Target="http://www.fiec.org.uk/subscribe" TargetMode="External"/><Relationship Id="rId5" Type="http://schemas.openxmlformats.org/officeDocument/2006/relationships/hyperlink" Target="http://www.acat.uk.com/training-events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vice@fiec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churchoffic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8123EBF3D9A40A1265154C171B65E" ma:contentTypeVersion="18" ma:contentTypeDescription="Create a new document." ma:contentTypeScope="" ma:versionID="54662e7d93a5a7d7db3e6e8aa28d5c1f">
  <xsd:schema xmlns:xsd="http://www.w3.org/2001/XMLSchema" xmlns:xs="http://www.w3.org/2001/XMLSchema" xmlns:p="http://schemas.microsoft.com/office/2006/metadata/properties" xmlns:ns2="9c31adc7-b8bd-4260-8f36-512d9bd97450" xmlns:ns3="0ebf3a69-6d05-425d-81c2-19f1bd01b98a" targetNamespace="http://schemas.microsoft.com/office/2006/metadata/properties" ma:root="true" ma:fieldsID="c1cde0e6c39ea4c712cd9787196f908d" ns2:_="" ns3:_="">
    <xsd:import namespace="9c31adc7-b8bd-4260-8f36-512d9bd97450"/>
    <xsd:import namespace="0ebf3a69-6d05-425d-81c2-19f1bd01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dc7-b8bd-4260-8f36-512d9bd97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1bd96-4d06-49f0-bf70-7052eddf8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3a69-6d05-425d-81c2-19f1bd01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e5ffa1-93e5-4dd0-8ff2-54d858cad5ef}" ma:internalName="TaxCatchAll" ma:showField="CatchAllData" ma:web="0ebf3a69-6d05-425d-81c2-19f1bd01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f3a69-6d05-425d-81c2-19f1bd01b98a" xsi:nil="true"/>
    <lcf76f155ced4ddcb4097134ff3c332f xmlns="9c31adc7-b8bd-4260-8f36-512d9bd974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77905-9025-4AC1-A3AC-B4C539C390B3}"/>
</file>

<file path=customXml/itemProps2.xml><?xml version="1.0" encoding="utf-8"?>
<ds:datastoreItem xmlns:ds="http://schemas.openxmlformats.org/officeDocument/2006/customXml" ds:itemID="{90F3D963-F7AB-4B1F-BED8-28B01A231C92}"/>
</file>

<file path=customXml/itemProps3.xml><?xml version="1.0" encoding="utf-8"?>
<ds:datastoreItem xmlns:ds="http://schemas.openxmlformats.org/officeDocument/2006/customXml" ds:itemID="{0D9542D8-E8AA-4902-B5BD-2B897CA70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Thomas</dc:creator>
  <cp:keywords/>
  <dc:description/>
  <cp:lastModifiedBy>Becky Thomas</cp:lastModifiedBy>
  <cp:revision>75</cp:revision>
  <dcterms:created xsi:type="dcterms:W3CDTF">2025-08-13T09:17:00Z</dcterms:created>
  <dcterms:modified xsi:type="dcterms:W3CDTF">2025-10-21T07:36:00Z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0x010100A1F8123EBF3D9A40A1265154C171B65E</vt:lpwstr>
  </property>
</Properties>
</file>