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105A" w14:textId="2D5E6EA9" w:rsidR="00F60B5D" w:rsidRPr="00940D11" w:rsidRDefault="00940D11" w:rsidP="00B5302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7789358" wp14:editId="34D5007A">
            <wp:extent cx="2762250" cy="745924"/>
            <wp:effectExtent l="0" t="0" r="0" b="0"/>
            <wp:docPr id="6952040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721" cy="755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10A11" w14:textId="4AF1449B" w:rsidR="00B5302D" w:rsidRPr="00940D11" w:rsidRDefault="00B5302D" w:rsidP="00940D11">
      <w:pPr>
        <w:rPr>
          <w:b/>
          <w:bCs/>
          <w:sz w:val="36"/>
          <w:szCs w:val="36"/>
        </w:rPr>
      </w:pPr>
      <w:r w:rsidRPr="00940D11">
        <w:rPr>
          <w:b/>
          <w:bCs/>
          <w:sz w:val="36"/>
          <w:szCs w:val="36"/>
        </w:rPr>
        <w:t>Children’s and Families Worker</w:t>
      </w:r>
    </w:p>
    <w:p w14:paraId="7D156659" w14:textId="0D0C7D90" w:rsidR="00B5302D" w:rsidRPr="00940D11" w:rsidRDefault="00940D11" w:rsidP="00940D11">
      <w:pPr>
        <w:rPr>
          <w:sz w:val="32"/>
          <w:szCs w:val="32"/>
        </w:rPr>
      </w:pPr>
      <w:r w:rsidRPr="00940D11">
        <w:rPr>
          <w:sz w:val="32"/>
          <w:szCs w:val="32"/>
        </w:rPr>
        <w:t xml:space="preserve">Full time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0D11">
        <w:rPr>
          <w:sz w:val="32"/>
          <w:szCs w:val="32"/>
        </w:rPr>
        <w:t>Salary</w:t>
      </w:r>
      <w:r>
        <w:rPr>
          <w:sz w:val="32"/>
          <w:szCs w:val="32"/>
        </w:rPr>
        <w:t>:</w:t>
      </w:r>
      <w:r w:rsidRPr="00940D11">
        <w:rPr>
          <w:sz w:val="32"/>
          <w:szCs w:val="32"/>
        </w:rPr>
        <w:t xml:space="preserve"> £26-34k (experience dependent)</w:t>
      </w:r>
    </w:p>
    <w:p w14:paraId="326C9586" w14:textId="77777777" w:rsidR="00940D11" w:rsidRPr="00940D11" w:rsidRDefault="005F3DDD">
      <w:pPr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</w:pP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We’re an</w:t>
      </w:r>
      <w:r w:rsidR="00B5302D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FIEC church of 11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0</w:t>
      </w:r>
      <w:r w:rsidR="00B5302D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members on the South Coast that is experiencing growth and is making it a priority to invest in our children and young people. </w:t>
      </w:r>
      <w:r w:rsidR="00860FF2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</w:t>
      </w:r>
    </w:p>
    <w:p w14:paraId="31B77D7C" w14:textId="4841BE99" w:rsidR="00DA1413" w:rsidRPr="00940D11" w:rsidRDefault="00940D11">
      <w:pPr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</w:pP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We have around 40 young people </w:t>
      </w:r>
      <w:r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on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Sunday</w:t>
      </w:r>
      <w:r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s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, large midweek toddler and primary clubs, </w:t>
      </w:r>
      <w:r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a new youth group, 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and a school outreach with 60 attending.  We’d love to reach more for Jesus.  </w:t>
      </w:r>
    </w:p>
    <w:p w14:paraId="0D4EF3EC" w14:textId="4CE17386" w:rsidR="00284E87" w:rsidRPr="00940D11" w:rsidRDefault="00B5302D">
      <w:pPr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</w:pP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We</w:t>
      </w:r>
      <w:r w:rsidR="00205685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’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re seeking a </w:t>
      </w:r>
      <w:r w:rsidR="00284E87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committed and </w:t>
      </w:r>
      <w:r w:rsid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equipped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Children’s and Families Worker to take responsibility</w:t>
      </w:r>
      <w:r w:rsidR="00284E87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for:</w:t>
      </w:r>
    </w:p>
    <w:p w14:paraId="08DBF0E1" w14:textId="188AC1C7" w:rsidR="00284E87" w:rsidRPr="00940D11" w:rsidRDefault="00284E87" w:rsidP="00940D11">
      <w:pPr>
        <w:spacing w:after="0" w:line="240" w:lineRule="auto"/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</w:pP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- </w:t>
      </w:r>
      <w:r w:rsidR="005F3DDD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s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upport</w:t>
      </w:r>
      <w:r w:rsidR="005F3DDD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ing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parents in pastoring their families</w:t>
      </w:r>
    </w:p>
    <w:p w14:paraId="1366377B" w14:textId="66A035FF" w:rsidR="00B5302D" w:rsidRPr="00940D11" w:rsidRDefault="00B5302D" w:rsidP="00940D11">
      <w:pPr>
        <w:spacing w:after="0" w:line="240" w:lineRule="auto"/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</w:pP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- lead</w:t>
      </w:r>
      <w:r w:rsidR="00284E87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ing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our Sunday morning and mid-week children’s activities</w:t>
      </w:r>
    </w:p>
    <w:p w14:paraId="525D1D24" w14:textId="6995EC6E" w:rsidR="00DA1413" w:rsidRPr="00940D11" w:rsidRDefault="00DA1413" w:rsidP="00940D11">
      <w:pPr>
        <w:spacing w:after="0" w:line="240" w:lineRule="auto"/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</w:pP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- develop</w:t>
      </w:r>
      <w:r w:rsidR="00284E87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ing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links with local primary schools</w:t>
      </w:r>
      <w:r w:rsidR="00284E87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and families</w:t>
      </w:r>
    </w:p>
    <w:p w14:paraId="2CD420E0" w14:textId="6AC6DF83" w:rsidR="00940D11" w:rsidRDefault="005F3DDD" w:rsidP="00940D11">
      <w:pPr>
        <w:spacing w:after="0" w:line="240" w:lineRule="auto"/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</w:pP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- </w:t>
      </w:r>
      <w:r w:rsidR="00940D11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growing and deepening our discipleship work with teenagers</w:t>
      </w:r>
    </w:p>
    <w:p w14:paraId="1503E2B2" w14:textId="77777777" w:rsidR="00940D11" w:rsidRPr="00940D11" w:rsidRDefault="00940D11" w:rsidP="00940D11">
      <w:pPr>
        <w:spacing w:after="0" w:line="240" w:lineRule="auto"/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</w:pPr>
    </w:p>
    <w:p w14:paraId="21882128" w14:textId="07AA56E4" w:rsidR="00B5302D" w:rsidRPr="00940D11" w:rsidRDefault="00B5302D">
      <w:pPr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</w:pP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Please contact </w:t>
      </w:r>
      <w:hyperlink r:id="rId5" w:history="1">
        <w:r w:rsidR="00E973E3" w:rsidRPr="00940D11">
          <w:rPr>
            <w:rStyle w:val="Hyperlink"/>
            <w:rFonts w:eastAsia="Times New Roman" w:cstheme="minorHAnsi"/>
            <w:spacing w:val="-3"/>
            <w:sz w:val="36"/>
            <w:szCs w:val="36"/>
            <w:lang w:eastAsia="en-GB"/>
          </w:rPr>
          <w:t>barnaby@lancingtab.org</w:t>
        </w:r>
      </w:hyperlink>
      <w:r w:rsidR="00DA1413"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</w:t>
      </w: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for a copy of the church profile, job description and application form. </w:t>
      </w:r>
    </w:p>
    <w:p w14:paraId="2EC14084" w14:textId="0C66150A" w:rsidR="00B5302D" w:rsidRPr="00940D11" w:rsidRDefault="00B5302D">
      <w:pPr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</w:pPr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An Occupational Requirement exists for the post holder to be a </w:t>
      </w:r>
      <w:proofErr w:type="gramStart"/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>practicing</w:t>
      </w:r>
      <w:proofErr w:type="gramEnd"/>
      <w:r w:rsidRPr="00940D11">
        <w:rPr>
          <w:rFonts w:eastAsia="Times New Roman" w:cstheme="minorHAnsi"/>
          <w:color w:val="2C3241"/>
          <w:spacing w:val="-3"/>
          <w:sz w:val="36"/>
          <w:szCs w:val="36"/>
          <w:lang w:eastAsia="en-GB"/>
        </w:rPr>
        <w:t xml:space="preserve"> Christian. This post is subject to an enhanced DBS check. </w:t>
      </w:r>
    </w:p>
    <w:p w14:paraId="0A779C26" w14:textId="0FA175F8" w:rsidR="00B5302D" w:rsidRDefault="00B5302D"/>
    <w:sectPr w:rsidR="00B5302D" w:rsidSect="00E973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2D"/>
    <w:rsid w:val="001E5C59"/>
    <w:rsid w:val="00205685"/>
    <w:rsid w:val="00284E87"/>
    <w:rsid w:val="00316143"/>
    <w:rsid w:val="003B525A"/>
    <w:rsid w:val="003B6106"/>
    <w:rsid w:val="004A36C4"/>
    <w:rsid w:val="004D2206"/>
    <w:rsid w:val="005F3DDD"/>
    <w:rsid w:val="00733D5A"/>
    <w:rsid w:val="00847A61"/>
    <w:rsid w:val="00860FF2"/>
    <w:rsid w:val="00940D11"/>
    <w:rsid w:val="00B5302D"/>
    <w:rsid w:val="00DA1413"/>
    <w:rsid w:val="00E82891"/>
    <w:rsid w:val="00E973E3"/>
    <w:rsid w:val="00F60B5D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0F98"/>
  <w15:chartTrackingRefBased/>
  <w15:docId w15:val="{3448E9AD-8819-4EB5-B34E-A13E5D55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naby@lancingtab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Christopher</dc:creator>
  <cp:keywords/>
  <dc:description/>
  <cp:lastModifiedBy>barnaby monteiro</cp:lastModifiedBy>
  <cp:revision>4</cp:revision>
  <cp:lastPrinted>2024-11-04T16:01:00Z</cp:lastPrinted>
  <dcterms:created xsi:type="dcterms:W3CDTF">2025-08-14T13:17:00Z</dcterms:created>
  <dcterms:modified xsi:type="dcterms:W3CDTF">2025-08-14T13:31:00Z</dcterms:modified>
</cp:coreProperties>
</file>