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6" w:rsidRPr="00CF50D4" w:rsidRDefault="001B16E6" w:rsidP="001B16E6">
      <w:pPr>
        <w:rPr>
          <w:b/>
        </w:rPr>
      </w:pPr>
      <w:r w:rsidRPr="00CF50D4">
        <w:rPr>
          <w:b/>
        </w:rPr>
        <w:t>Children’s Worker at York Evangelical Church</w:t>
      </w:r>
    </w:p>
    <w:p w:rsidR="001B16E6" w:rsidRPr="00C85D95" w:rsidRDefault="001B16E6" w:rsidP="001B16E6">
      <w:pPr>
        <w:rPr>
          <w:b/>
        </w:rPr>
      </w:pPr>
      <w:r w:rsidRPr="00C85D95">
        <w:rPr>
          <w:b/>
        </w:rPr>
        <w:t>PURPOSE OF THE ROLE</w:t>
      </w:r>
    </w:p>
    <w:p w:rsidR="001B16E6" w:rsidRDefault="001B16E6" w:rsidP="001B16E6">
      <w:r>
        <w:t xml:space="preserve">To </w:t>
      </w:r>
      <w:r w:rsidR="00145B35">
        <w:t xml:space="preserve">co-ordinate the children’s work (for those up to the age of 11), thus </w:t>
      </w:r>
      <w:r>
        <w:t>help</w:t>
      </w:r>
      <w:r w:rsidR="00145B35">
        <w:t>ing</w:t>
      </w:r>
      <w:r>
        <w:t xml:space="preserve"> YEC proclaim Christ clearly to the children in our church.</w:t>
      </w:r>
    </w:p>
    <w:p w:rsidR="001B16E6" w:rsidRDefault="001B16E6" w:rsidP="001B16E6">
      <w:r>
        <w:t xml:space="preserve">To </w:t>
      </w:r>
      <w:r w:rsidR="00145B35">
        <w:t xml:space="preserve">lead </w:t>
      </w:r>
      <w:r>
        <w:t>in the teaching</w:t>
      </w:r>
      <w:r w:rsidR="00145B35">
        <w:t xml:space="preserve"> and evangelising</w:t>
      </w:r>
      <w:r>
        <w:t xml:space="preserve"> of children and </w:t>
      </w:r>
      <w:r w:rsidR="00145B35">
        <w:t xml:space="preserve">to engage with their parents </w:t>
      </w:r>
    </w:p>
    <w:p w:rsidR="001B16E6" w:rsidRPr="0040168F" w:rsidRDefault="001B16E6" w:rsidP="001B16E6">
      <w:pPr>
        <w:rPr>
          <w:b/>
        </w:rPr>
      </w:pPr>
      <w:r w:rsidRPr="0040168F">
        <w:rPr>
          <w:b/>
        </w:rPr>
        <w:t>TERMS OF EMPLOYMENT</w:t>
      </w:r>
      <w:r w:rsidR="00C71238" w:rsidRPr="0040168F">
        <w:rPr>
          <w:b/>
        </w:rPr>
        <w:t xml:space="preserve"> </w:t>
      </w:r>
    </w:p>
    <w:p w:rsidR="001B16E6" w:rsidRPr="00145B35" w:rsidRDefault="001B16E6" w:rsidP="001B16E6">
      <w:r w:rsidRPr="00145B35">
        <w:t xml:space="preserve">Work pattern: </w:t>
      </w:r>
      <w:r w:rsidR="00CF50D4" w:rsidRPr="00145B35">
        <w:t xml:space="preserve">equivalent of two days </w:t>
      </w:r>
      <w:r w:rsidR="00F845E5">
        <w:t xml:space="preserve">per week </w:t>
      </w:r>
      <w:proofErr w:type="spellStart"/>
      <w:r w:rsidR="00F845E5">
        <w:t>ie</w:t>
      </w:r>
      <w:proofErr w:type="spellEnd"/>
      <w:r w:rsidR="00F845E5">
        <w:t xml:space="preserve"> 16 hours:  time allocation</w:t>
      </w:r>
      <w:r w:rsidR="00CF50D4" w:rsidRPr="00145B35">
        <w:t xml:space="preserve"> to be reviewed after one year</w:t>
      </w:r>
    </w:p>
    <w:p w:rsidR="001B16E6" w:rsidRPr="00145B35" w:rsidRDefault="001B16E6" w:rsidP="001B16E6">
      <w:r w:rsidRPr="00145B35">
        <w:t xml:space="preserve">Salary: </w:t>
      </w:r>
      <w:r w:rsidR="00CF50D4" w:rsidRPr="00145B35">
        <w:t xml:space="preserve">equivalent to </w:t>
      </w:r>
      <w:r w:rsidRPr="00145B35">
        <w:t>£</w:t>
      </w:r>
      <w:r w:rsidR="000C541C" w:rsidRPr="00145B35">
        <w:t>28,500</w:t>
      </w:r>
      <w:r w:rsidR="00CF50D4" w:rsidRPr="00145B35">
        <w:t xml:space="preserve"> pa </w:t>
      </w:r>
    </w:p>
    <w:p w:rsidR="00CF50D4" w:rsidRPr="00145B35" w:rsidRDefault="001B16E6" w:rsidP="001B16E6">
      <w:r w:rsidRPr="00145B35">
        <w:t>Responsible to</w:t>
      </w:r>
      <w:r w:rsidR="00CF50D4" w:rsidRPr="00145B35">
        <w:t>:  The Trustees of the Church</w:t>
      </w:r>
    </w:p>
    <w:p w:rsidR="001B16E6" w:rsidRPr="00145B35" w:rsidRDefault="00CF50D4" w:rsidP="001B16E6">
      <w:r w:rsidRPr="00145B35">
        <w:t xml:space="preserve">Line </w:t>
      </w:r>
      <w:r w:rsidR="001B16E6" w:rsidRPr="00145B35">
        <w:t>managed by</w:t>
      </w:r>
      <w:r w:rsidRPr="00145B35">
        <w:t>: the designated link elder</w:t>
      </w:r>
    </w:p>
    <w:p w:rsidR="00934AD9" w:rsidRDefault="00934AD9" w:rsidP="001B16E6">
      <w:r w:rsidRPr="00145B35">
        <w:t xml:space="preserve">To commence: </w:t>
      </w:r>
      <w:r w:rsidR="00145B35">
        <w:t>Start date is negotiable</w:t>
      </w:r>
    </w:p>
    <w:p w:rsidR="00145B35" w:rsidRPr="00145B35" w:rsidRDefault="00145B35" w:rsidP="001B16E6">
      <w:r>
        <w:t>Duration:  Two years in the first instance</w:t>
      </w:r>
    </w:p>
    <w:p w:rsidR="001B16E6" w:rsidRDefault="001B16E6" w:rsidP="001B16E6">
      <w:pPr>
        <w:rPr>
          <w:b/>
        </w:rPr>
      </w:pPr>
      <w:r w:rsidRPr="00C85D95">
        <w:rPr>
          <w:b/>
        </w:rPr>
        <w:t>MAIN RESPONSIBILITIES</w:t>
      </w:r>
    </w:p>
    <w:p w:rsidR="00145B35" w:rsidRPr="00C85D95" w:rsidRDefault="00145B35" w:rsidP="00145B35">
      <w:pPr>
        <w:rPr>
          <w:b/>
        </w:rPr>
      </w:pPr>
      <w:r w:rsidRPr="00C85D95">
        <w:rPr>
          <w:b/>
        </w:rPr>
        <w:t>Coordinating children’s work</w:t>
      </w:r>
    </w:p>
    <w:p w:rsidR="00145B35" w:rsidRDefault="00145B35" w:rsidP="00145B35">
      <w:r>
        <w:t xml:space="preserve">● </w:t>
      </w:r>
      <w:proofErr w:type="gramStart"/>
      <w:r>
        <w:t>To</w:t>
      </w:r>
      <w:proofErr w:type="gramEnd"/>
      <w:r>
        <w:t xml:space="preserve"> coordinate children’s work across all age groups, liaising with team leaders to provide direction and organisation.</w:t>
      </w:r>
    </w:p>
    <w:p w:rsidR="00145B35" w:rsidRDefault="00145B35" w:rsidP="00145B35">
      <w:r>
        <w:t xml:space="preserve">● </w:t>
      </w:r>
      <w:proofErr w:type="gramStart"/>
      <w:r>
        <w:t>To</w:t>
      </w:r>
      <w:proofErr w:type="gramEnd"/>
      <w:r>
        <w:t xml:space="preserve"> source good teaching materials for the Sunday children’s groups to use and to suggest an overall curriculum approach to ensure a considered teaching pathway for YEC children through the</w:t>
      </w:r>
      <w:r w:rsidR="0040168F">
        <w:t xml:space="preserve"> </w:t>
      </w:r>
      <w:r>
        <w:t>various groups.</w:t>
      </w:r>
    </w:p>
    <w:p w:rsidR="00145B35" w:rsidRDefault="00145B35" w:rsidP="00145B35">
      <w:r>
        <w:t>● To write or source  teaching material for Sunday School and Sparklers groups, to enable – wherever possible - whole church teaching, with sermons and children’s teaching following the same passages.</w:t>
      </w:r>
    </w:p>
    <w:p w:rsidR="00145B35" w:rsidRDefault="00145B35" w:rsidP="00145B35">
      <w:r>
        <w:t xml:space="preserve">● To work with the Safeguarding </w:t>
      </w:r>
      <w:r w:rsidR="009A6529">
        <w:t>Officers</w:t>
      </w:r>
      <w:r>
        <w:t xml:space="preserve"> concerning the safeguarding of children</w:t>
      </w:r>
      <w:r w:rsidR="009A6529">
        <w:t xml:space="preserve"> and to provide oversight of the application of the YEC Safeguarding Policy in all children’s work settings</w:t>
      </w:r>
      <w:r w:rsidR="006F626E">
        <w:t xml:space="preserve">  This to include: </w:t>
      </w:r>
      <w:r w:rsidR="009A6529">
        <w:t xml:space="preserve">responsibility for an annual review of the best practice guidance for each group; working with the Safeguarding Officers and trustees to implement the recruitment process for new </w:t>
      </w:r>
      <w:r w:rsidR="00352BE6">
        <w:t>volunteers.  In addition, to administer the</w:t>
      </w:r>
      <w:r w:rsidR="006F626E">
        <w:t xml:space="preserve"> centrally-held register of all children with accompanying permissions, allergen / first aid information; ensuring that all working with children are suitably DBS checked</w:t>
      </w:r>
    </w:p>
    <w:p w:rsidR="00145B35" w:rsidRPr="00C85D95" w:rsidRDefault="00145B35" w:rsidP="001B16E6">
      <w:pPr>
        <w:rPr>
          <w:b/>
        </w:rPr>
      </w:pPr>
    </w:p>
    <w:p w:rsidR="00CF50D4" w:rsidRDefault="00CF50D4" w:rsidP="001B16E6">
      <w:pPr>
        <w:rPr>
          <w:b/>
        </w:rPr>
      </w:pPr>
      <w:r w:rsidRPr="00C85D95">
        <w:rPr>
          <w:b/>
        </w:rPr>
        <w:t>Teaching Children</w:t>
      </w:r>
    </w:p>
    <w:p w:rsidR="006F626E" w:rsidRPr="00C85D95" w:rsidRDefault="006F626E" w:rsidP="001B16E6">
      <w:pPr>
        <w:rPr>
          <w:b/>
        </w:rPr>
      </w:pPr>
    </w:p>
    <w:p w:rsidR="006F626E" w:rsidRDefault="006F626E" w:rsidP="001B16E6">
      <w:proofErr w:type="gramStart"/>
      <w:r>
        <w:t>*  To</w:t>
      </w:r>
      <w:proofErr w:type="gramEnd"/>
      <w:r>
        <w:t xml:space="preserve"> take a leading role </w:t>
      </w:r>
      <w:r w:rsidR="00CF50D4">
        <w:t>in the teaching of children in the church</w:t>
      </w:r>
    </w:p>
    <w:p w:rsidR="001B16E6" w:rsidRDefault="001B16E6" w:rsidP="001B16E6">
      <w:r>
        <w:t xml:space="preserve">● </w:t>
      </w:r>
      <w:proofErr w:type="gramStart"/>
      <w:r w:rsidR="00F17D58">
        <w:t>To</w:t>
      </w:r>
      <w:proofErr w:type="gramEnd"/>
      <w:r w:rsidR="00F17D58">
        <w:t xml:space="preserve"> set up</w:t>
      </w:r>
      <w:r>
        <w:t xml:space="preserve"> a </w:t>
      </w:r>
      <w:r w:rsidR="00F17D58">
        <w:t xml:space="preserve">new </w:t>
      </w:r>
      <w:r>
        <w:t xml:space="preserve">mid-week children’s group </w:t>
      </w:r>
      <w:r w:rsidR="006F626E">
        <w:t>for children aged 5 to 11 years</w:t>
      </w:r>
    </w:p>
    <w:p w:rsidR="001B16E6" w:rsidRDefault="00C85D95" w:rsidP="001B16E6">
      <w:r>
        <w:lastRenderedPageBreak/>
        <w:t xml:space="preserve">● </w:t>
      </w:r>
      <w:proofErr w:type="gramStart"/>
      <w:r>
        <w:t>To</w:t>
      </w:r>
      <w:proofErr w:type="gramEnd"/>
      <w:r>
        <w:t xml:space="preserve"> j</w:t>
      </w:r>
      <w:r w:rsidR="001B16E6">
        <w:t xml:space="preserve">oin the </w:t>
      </w:r>
      <w:r w:rsidR="00352BE6">
        <w:t xml:space="preserve">rota </w:t>
      </w:r>
      <w:r w:rsidR="001B16E6">
        <w:t>for one of the Sund</w:t>
      </w:r>
      <w:r w:rsidR="00CF50D4">
        <w:t xml:space="preserve">ay children’s groups, working </w:t>
      </w:r>
      <w:r w:rsidR="001B16E6">
        <w:t>alongside others who already run those groups.</w:t>
      </w:r>
    </w:p>
    <w:p w:rsidR="001B16E6" w:rsidRDefault="001B16E6" w:rsidP="001B16E6">
      <w:r>
        <w:t xml:space="preserve">● </w:t>
      </w:r>
      <w:proofErr w:type="gramStart"/>
      <w:r w:rsidR="00C85D95">
        <w:t>To</w:t>
      </w:r>
      <w:proofErr w:type="gramEnd"/>
      <w:r w:rsidR="00C85D95">
        <w:t xml:space="preserve"> t</w:t>
      </w:r>
      <w:r>
        <w:t>ake a lead on the running of one-off events for children through the year, for example at</w:t>
      </w:r>
      <w:r w:rsidR="00F845E5">
        <w:t xml:space="preserve"> </w:t>
      </w:r>
      <w:r w:rsidR="006F626E">
        <w:t>Easter, Harvest and Christmas, as well as assisting the elders with Family Services</w:t>
      </w:r>
      <w:r>
        <w:t xml:space="preserve">. These would </w:t>
      </w:r>
      <w:r w:rsidR="006F626E">
        <w:t xml:space="preserve">all </w:t>
      </w:r>
      <w:r>
        <w:t xml:space="preserve">be events for the children within church but </w:t>
      </w:r>
      <w:r w:rsidR="00F845E5">
        <w:t xml:space="preserve">would </w:t>
      </w:r>
      <w:r>
        <w:t>also</w:t>
      </w:r>
      <w:r w:rsidR="00F845E5">
        <w:t xml:space="preserve"> give</w:t>
      </w:r>
      <w:r w:rsidR="006F626E">
        <w:t xml:space="preserve"> </w:t>
      </w:r>
      <w:r>
        <w:t>opportunities for family evangelism as friends are invited.</w:t>
      </w:r>
    </w:p>
    <w:p w:rsidR="00DA042C" w:rsidRDefault="00DA042C" w:rsidP="00DA042C">
      <w:pPr>
        <w:pStyle w:val="ListParagraph"/>
        <w:numPr>
          <w:ilvl w:val="0"/>
          <w:numId w:val="4"/>
        </w:numPr>
      </w:pPr>
      <w:r>
        <w:t>To be part of the Sunday Children’s Talk team</w:t>
      </w:r>
    </w:p>
    <w:p w:rsidR="001B16E6" w:rsidRDefault="001B16E6" w:rsidP="001B16E6"/>
    <w:p w:rsidR="001B16E6" w:rsidRPr="00C85D95" w:rsidRDefault="00CF50D4" w:rsidP="001B16E6">
      <w:pPr>
        <w:rPr>
          <w:b/>
        </w:rPr>
      </w:pPr>
      <w:r w:rsidRPr="00C85D95">
        <w:rPr>
          <w:b/>
        </w:rPr>
        <w:t>Engaging</w:t>
      </w:r>
      <w:r w:rsidR="001B16E6" w:rsidRPr="00C85D95">
        <w:rPr>
          <w:b/>
        </w:rPr>
        <w:t xml:space="preserve"> with parents</w:t>
      </w:r>
    </w:p>
    <w:p w:rsidR="001B16E6" w:rsidRDefault="001B16E6" w:rsidP="001B16E6">
      <w:r>
        <w:t xml:space="preserve">● </w:t>
      </w:r>
      <w:proofErr w:type="gramStart"/>
      <w:r w:rsidR="00737880">
        <w:t>To</w:t>
      </w:r>
      <w:proofErr w:type="gramEnd"/>
      <w:r w:rsidR="00737880">
        <w:t xml:space="preserve"> n</w:t>
      </w:r>
      <w:r>
        <w:t xml:space="preserve">urture good relationships with parents and </w:t>
      </w:r>
      <w:r w:rsidR="00F845E5">
        <w:t xml:space="preserve">to </w:t>
      </w:r>
      <w:r>
        <w:t>communicate with them about the groups their</w:t>
      </w:r>
      <w:r w:rsidR="006F626E">
        <w:t xml:space="preserve"> </w:t>
      </w:r>
      <w:r>
        <w:t xml:space="preserve">children attend. </w:t>
      </w:r>
      <w:r w:rsidR="00737880">
        <w:t>To d</w:t>
      </w:r>
      <w:r>
        <w:t>evelop ways to enable parents to discuss Sunday (or mid-week) teaching</w:t>
      </w:r>
      <w:r w:rsidR="006F626E">
        <w:t xml:space="preserve"> </w:t>
      </w:r>
      <w:r>
        <w:t>with their children at home.</w:t>
      </w:r>
    </w:p>
    <w:p w:rsidR="001B16E6" w:rsidRPr="00C85D95" w:rsidRDefault="001B16E6" w:rsidP="001B16E6">
      <w:pPr>
        <w:rPr>
          <w:b/>
        </w:rPr>
      </w:pPr>
      <w:r w:rsidRPr="00C85D95">
        <w:rPr>
          <w:b/>
        </w:rPr>
        <w:t>Support</w:t>
      </w:r>
      <w:r w:rsidR="00C85D95" w:rsidRPr="00C85D95">
        <w:rPr>
          <w:b/>
        </w:rPr>
        <w:t>ing</w:t>
      </w:r>
      <w:r w:rsidR="00C85D95">
        <w:rPr>
          <w:b/>
        </w:rPr>
        <w:t xml:space="preserve"> children’s group leaders</w:t>
      </w:r>
    </w:p>
    <w:p w:rsidR="001B16E6" w:rsidRDefault="001B16E6" w:rsidP="00346457">
      <w:r>
        <w:t xml:space="preserve">● </w:t>
      </w:r>
      <w:r w:rsidR="00737880">
        <w:t>To m</w:t>
      </w:r>
      <w:r>
        <w:t>eet once a term with team leaders to</w:t>
      </w:r>
      <w:r w:rsidR="00F845E5">
        <w:t xml:space="preserve">; </w:t>
      </w:r>
      <w:r>
        <w:t xml:space="preserve"> talk about</w:t>
      </w:r>
      <w:r w:rsidR="00F845E5">
        <w:t xml:space="preserve"> the groups they are leading; </w:t>
      </w:r>
      <w:r>
        <w:t xml:space="preserve"> encourage</w:t>
      </w:r>
      <w:r w:rsidR="009A6529">
        <w:t xml:space="preserve"> them in </w:t>
      </w:r>
      <w:r w:rsidR="00F845E5">
        <w:t xml:space="preserve">their work; </w:t>
      </w:r>
      <w:r w:rsidR="009A6529">
        <w:t xml:space="preserve"> identify any needs</w:t>
      </w:r>
      <w:r w:rsidR="00F845E5">
        <w:t xml:space="preserve">; </w:t>
      </w:r>
      <w:bookmarkStart w:id="0" w:name="_GoBack"/>
      <w:bookmarkEnd w:id="0"/>
      <w:r w:rsidR="009A6529">
        <w:t xml:space="preserve"> and pray with them</w:t>
      </w:r>
    </w:p>
    <w:p w:rsidR="001B16E6" w:rsidRDefault="001B16E6" w:rsidP="001B16E6">
      <w:r>
        <w:t xml:space="preserve">● </w:t>
      </w:r>
      <w:r w:rsidR="00737880">
        <w:t xml:space="preserve">To </w:t>
      </w:r>
      <w:r w:rsidR="006F626E">
        <w:t xml:space="preserve">be involved in ongoing  training for themselves and to </w:t>
      </w:r>
      <w:r w:rsidR="00737880">
        <w:t>p</w:t>
      </w:r>
      <w:r>
        <w:t xml:space="preserve">rovide training (either direct provision in-house or sourcing externally) to support </w:t>
      </w:r>
      <w:r w:rsidR="006F626E">
        <w:t xml:space="preserve">other </w:t>
      </w:r>
      <w:r>
        <w:t>leaders in</w:t>
      </w:r>
      <w:r w:rsidR="006F626E">
        <w:t xml:space="preserve"> </w:t>
      </w:r>
      <w:r>
        <w:t>their</w:t>
      </w:r>
      <w:r w:rsidR="009A6529">
        <w:t xml:space="preserve"> growth and development </w:t>
      </w:r>
      <w:r>
        <w:t xml:space="preserve"> </w:t>
      </w:r>
      <w:proofErr w:type="spellStart"/>
      <w:r w:rsidR="006F626E">
        <w:t>eg</w:t>
      </w:r>
      <w:proofErr w:type="spellEnd"/>
      <w:r w:rsidR="006F626E">
        <w:t xml:space="preserve"> through training days; </w:t>
      </w:r>
      <w:r>
        <w:t xml:space="preserve"> externally provided</w:t>
      </w:r>
      <w:r w:rsidR="00061F6D">
        <w:t xml:space="preserve"> </w:t>
      </w:r>
      <w:r>
        <w:t>conferences</w:t>
      </w:r>
      <w:r w:rsidR="00061F6D">
        <w:t>; introduction to</w:t>
      </w:r>
      <w:r>
        <w:t xml:space="preserve"> new res</w:t>
      </w:r>
      <w:r w:rsidR="00061F6D">
        <w:t>ources/books;</w:t>
      </w:r>
      <w:r>
        <w:t xml:space="preserve"> arranging whole-team training</w:t>
      </w:r>
      <w:r w:rsidR="00496B01">
        <w:t xml:space="preserve"> </w:t>
      </w:r>
      <w:r>
        <w:t>days where appropriate</w:t>
      </w:r>
      <w:r w:rsidR="00496B01">
        <w:t xml:space="preserve">, </w:t>
      </w:r>
      <w:r>
        <w:t xml:space="preserve"> or tailored to individual age-group teams.</w:t>
      </w:r>
    </w:p>
    <w:p w:rsidR="00DA042C" w:rsidRDefault="00DA042C" w:rsidP="001B16E6">
      <w:proofErr w:type="gramStart"/>
      <w:r>
        <w:t>*  To</w:t>
      </w:r>
      <w:proofErr w:type="gramEnd"/>
      <w:r>
        <w:t xml:space="preserve"> take a lead role in the recruitment and training of new members of the teaching groups</w:t>
      </w:r>
    </w:p>
    <w:p w:rsidR="001B16E6" w:rsidRPr="00E54F0A" w:rsidRDefault="00061F6D" w:rsidP="001B16E6">
      <w:pPr>
        <w:rPr>
          <w:b/>
        </w:rPr>
      </w:pPr>
      <w:r>
        <w:rPr>
          <w:b/>
        </w:rPr>
        <w:t>Liaising</w:t>
      </w:r>
      <w:r w:rsidR="001B16E6" w:rsidRPr="00E54F0A">
        <w:rPr>
          <w:b/>
        </w:rPr>
        <w:t xml:space="preserve"> with the church elders</w:t>
      </w:r>
    </w:p>
    <w:p w:rsidR="001B16E6" w:rsidRDefault="001B16E6" w:rsidP="001B16E6">
      <w:r>
        <w:t xml:space="preserve">● </w:t>
      </w:r>
      <w:r w:rsidR="00737880">
        <w:t>To l</w:t>
      </w:r>
      <w:r>
        <w:t xml:space="preserve">iaise with the elders, via </w:t>
      </w:r>
      <w:r w:rsidR="00061F6D">
        <w:t>meetings with the link elder, on a regular basis</w:t>
      </w:r>
      <w:r>
        <w:t>, providing</w:t>
      </w:r>
      <w:r w:rsidR="00496B01">
        <w:t xml:space="preserve"> </w:t>
      </w:r>
      <w:r>
        <w:t>regular reports on children’s work and link</w:t>
      </w:r>
      <w:r w:rsidR="00061F6D">
        <w:t>ing</w:t>
      </w:r>
      <w:r>
        <w:t xml:space="preserve"> in with wider church plans and priorities (vision,</w:t>
      </w:r>
      <w:r w:rsidR="00496B01">
        <w:t xml:space="preserve"> </w:t>
      </w:r>
      <w:r>
        <w:t>annual themes for prayer etc</w:t>
      </w:r>
      <w:r w:rsidR="00F475BD">
        <w:t>.</w:t>
      </w:r>
      <w:r>
        <w:t>)</w:t>
      </w:r>
      <w:r w:rsidR="00061F6D">
        <w:t xml:space="preserve">, as well as receiving support </w:t>
      </w:r>
      <w:r w:rsidR="001B7C82">
        <w:t>from them</w:t>
      </w:r>
    </w:p>
    <w:p w:rsidR="00061F6D" w:rsidRDefault="00061F6D" w:rsidP="001B16E6"/>
    <w:p w:rsidR="001B16E6" w:rsidRPr="00C85D95" w:rsidRDefault="001B16E6" w:rsidP="001B16E6">
      <w:pPr>
        <w:rPr>
          <w:b/>
        </w:rPr>
      </w:pPr>
      <w:r w:rsidRPr="00C85D95">
        <w:rPr>
          <w:b/>
        </w:rPr>
        <w:t>PERSON SPECIFICATION</w:t>
      </w:r>
    </w:p>
    <w:p w:rsidR="00C85D95" w:rsidRDefault="001B16E6" w:rsidP="001B16E6">
      <w:pPr>
        <w:rPr>
          <w:b/>
        </w:rPr>
      </w:pPr>
      <w:r w:rsidRPr="00C85D95">
        <w:rPr>
          <w:b/>
        </w:rPr>
        <w:t>Essential criteria</w:t>
      </w:r>
    </w:p>
    <w:p w:rsidR="00496B01" w:rsidRDefault="00496B01" w:rsidP="00496B01">
      <w:pPr>
        <w:pStyle w:val="ListParagraph"/>
        <w:numPr>
          <w:ilvl w:val="0"/>
          <w:numId w:val="2"/>
        </w:numPr>
      </w:pPr>
      <w:r>
        <w:rPr>
          <w:b/>
        </w:rPr>
        <w:t xml:space="preserve"> </w:t>
      </w:r>
      <w:r w:rsidRPr="00F475BD">
        <w:t xml:space="preserve">To be a member of YEC, or to become one when appointed.  This would </w:t>
      </w:r>
      <w:r w:rsidR="00DA042C" w:rsidRPr="00F475BD">
        <w:t xml:space="preserve">necessitate being in </w:t>
      </w:r>
      <w:r w:rsidR="003F372E" w:rsidRPr="00F475BD">
        <w:t xml:space="preserve">full </w:t>
      </w:r>
      <w:r w:rsidR="00DA042C" w:rsidRPr="00F475BD">
        <w:t>agreement</w:t>
      </w:r>
      <w:r w:rsidRPr="00F475BD">
        <w:t xml:space="preserve"> with the church’s Basis of Faith</w:t>
      </w:r>
    </w:p>
    <w:p w:rsidR="00F475BD" w:rsidRPr="00F475BD" w:rsidRDefault="00F475BD" w:rsidP="00496B01">
      <w:pPr>
        <w:pStyle w:val="ListParagraph"/>
        <w:numPr>
          <w:ilvl w:val="0"/>
          <w:numId w:val="2"/>
        </w:numPr>
      </w:pPr>
      <w:r>
        <w:t>To have an up-to-date DBS check</w:t>
      </w:r>
    </w:p>
    <w:p w:rsidR="00496B01" w:rsidRPr="00496B01" w:rsidRDefault="00496B01" w:rsidP="00496B01">
      <w:pPr>
        <w:pStyle w:val="ListParagraph"/>
        <w:numPr>
          <w:ilvl w:val="0"/>
          <w:numId w:val="2"/>
        </w:numPr>
      </w:pPr>
      <w:r w:rsidRPr="00496B01">
        <w:t>To be committed to growing as a disciple of Jesus through personal Bible reading and prayer</w:t>
      </w:r>
    </w:p>
    <w:p w:rsidR="00061F6D" w:rsidRPr="00496B01" w:rsidRDefault="00496B01" w:rsidP="001B16E6">
      <w:pPr>
        <w:pStyle w:val="ListParagraph"/>
        <w:numPr>
          <w:ilvl w:val="0"/>
          <w:numId w:val="2"/>
        </w:numPr>
      </w:pPr>
      <w:r w:rsidRPr="00496B01">
        <w:t>To be a committed member of the church family, through attendance at Sunday services and Home Groups</w:t>
      </w:r>
    </w:p>
    <w:p w:rsidR="001B16E6" w:rsidRDefault="001B16E6" w:rsidP="000301B8">
      <w:pPr>
        <w:pStyle w:val="ListParagraph"/>
        <w:numPr>
          <w:ilvl w:val="0"/>
          <w:numId w:val="1"/>
        </w:numPr>
      </w:pPr>
      <w:r>
        <w:t xml:space="preserve"> </w:t>
      </w:r>
      <w:r w:rsidR="000301B8">
        <w:t>To h</w:t>
      </w:r>
      <w:r w:rsidR="003F372E">
        <w:t xml:space="preserve">ave been involved in </w:t>
      </w:r>
      <w:r w:rsidR="000301B8">
        <w:t>Children’s W</w:t>
      </w:r>
      <w:r>
        <w:t>ork teams and</w:t>
      </w:r>
      <w:r w:rsidR="00737880">
        <w:t xml:space="preserve"> </w:t>
      </w:r>
      <w:r w:rsidR="000301B8">
        <w:t>to have delivered child-appropriate teaching in a variety of contexts</w:t>
      </w:r>
    </w:p>
    <w:p w:rsidR="001B16E6" w:rsidRDefault="000301B8" w:rsidP="00C85D95">
      <w:pPr>
        <w:pStyle w:val="ListParagraph"/>
        <w:numPr>
          <w:ilvl w:val="0"/>
          <w:numId w:val="1"/>
        </w:numPr>
      </w:pPr>
      <w:r>
        <w:t>To be o</w:t>
      </w:r>
      <w:r w:rsidR="001B16E6">
        <w:t>rganised, proactive, collaborative</w:t>
      </w:r>
    </w:p>
    <w:p w:rsidR="00F475BD" w:rsidRDefault="00F475BD" w:rsidP="00F475BD"/>
    <w:p w:rsidR="00F475BD" w:rsidRDefault="00F475BD" w:rsidP="00F475BD"/>
    <w:p w:rsidR="00C85D95" w:rsidRPr="00C85D95" w:rsidRDefault="001B16E6" w:rsidP="001B16E6">
      <w:pPr>
        <w:rPr>
          <w:b/>
        </w:rPr>
      </w:pPr>
      <w:r w:rsidRPr="00C85D95">
        <w:rPr>
          <w:b/>
        </w:rPr>
        <w:lastRenderedPageBreak/>
        <w:t>Desirable</w:t>
      </w:r>
      <w:r w:rsidR="00C85D95" w:rsidRPr="00C85D95">
        <w:rPr>
          <w:b/>
        </w:rPr>
        <w:t xml:space="preserve"> criteria</w:t>
      </w:r>
    </w:p>
    <w:p w:rsidR="00C85D95" w:rsidRDefault="001B16E6" w:rsidP="00C85D95">
      <w:pPr>
        <w:pStyle w:val="ListParagraph"/>
        <w:numPr>
          <w:ilvl w:val="0"/>
          <w:numId w:val="1"/>
        </w:numPr>
      </w:pPr>
      <w:r>
        <w:t xml:space="preserve"> Some formal Bible</w:t>
      </w:r>
      <w:r w:rsidR="00C85D95">
        <w:t>-teaching/theological training</w:t>
      </w:r>
    </w:p>
    <w:p w:rsidR="007B5884" w:rsidRDefault="00C85D95" w:rsidP="00C85D95">
      <w:pPr>
        <w:pStyle w:val="ListParagraph"/>
        <w:numPr>
          <w:ilvl w:val="0"/>
          <w:numId w:val="1"/>
        </w:numPr>
      </w:pPr>
      <w:r>
        <w:t xml:space="preserve"> </w:t>
      </w:r>
      <w:r w:rsidR="001B16E6">
        <w:t>Experience of training others in</w:t>
      </w:r>
      <w:r>
        <w:t xml:space="preserve"> children’s work</w:t>
      </w:r>
    </w:p>
    <w:p w:rsidR="000301B8" w:rsidRPr="000301B8" w:rsidRDefault="000301B8" w:rsidP="000301B8">
      <w:pPr>
        <w:rPr>
          <w:i/>
        </w:rPr>
      </w:pPr>
      <w:r w:rsidRPr="000301B8">
        <w:rPr>
          <w:i/>
        </w:rPr>
        <w:t xml:space="preserve"> Sickness-pay provision, holiday, resolving problems and ending the employment will be dealt with in the written statement of employment that the successful candidate will receive separately</w:t>
      </w:r>
    </w:p>
    <w:sectPr w:rsidR="000301B8" w:rsidRPr="00030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00993"/>
    <w:multiLevelType w:val="hybridMultilevel"/>
    <w:tmpl w:val="581ECC22"/>
    <w:lvl w:ilvl="0" w:tplc="D76CF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93805"/>
    <w:multiLevelType w:val="hybridMultilevel"/>
    <w:tmpl w:val="EE3CFF92"/>
    <w:lvl w:ilvl="0" w:tplc="90A23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5E83"/>
    <w:multiLevelType w:val="hybridMultilevel"/>
    <w:tmpl w:val="0824CBC4"/>
    <w:lvl w:ilvl="0" w:tplc="2C7E5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95A18"/>
    <w:multiLevelType w:val="hybridMultilevel"/>
    <w:tmpl w:val="781C36AA"/>
    <w:lvl w:ilvl="0" w:tplc="6D609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E6"/>
    <w:rsid w:val="000301B8"/>
    <w:rsid w:val="00061F6D"/>
    <w:rsid w:val="000C541C"/>
    <w:rsid w:val="00145B35"/>
    <w:rsid w:val="001B16E6"/>
    <w:rsid w:val="001B7C82"/>
    <w:rsid w:val="002753F7"/>
    <w:rsid w:val="00346457"/>
    <w:rsid w:val="00352BE6"/>
    <w:rsid w:val="003F372E"/>
    <w:rsid w:val="0040168F"/>
    <w:rsid w:val="00496B01"/>
    <w:rsid w:val="00530CAD"/>
    <w:rsid w:val="006F626E"/>
    <w:rsid w:val="00737880"/>
    <w:rsid w:val="007B5884"/>
    <w:rsid w:val="00934AD9"/>
    <w:rsid w:val="009A6529"/>
    <w:rsid w:val="00C71238"/>
    <w:rsid w:val="00C85D95"/>
    <w:rsid w:val="00CF50D4"/>
    <w:rsid w:val="00DA042C"/>
    <w:rsid w:val="00E54F0A"/>
    <w:rsid w:val="00F17D58"/>
    <w:rsid w:val="00F475BD"/>
    <w:rsid w:val="00F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88CC1-96B0-453A-97E9-118B661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Frame</dc:creator>
  <cp:keywords/>
  <dc:description/>
  <cp:lastModifiedBy>Gordon Frame</cp:lastModifiedBy>
  <cp:revision>18</cp:revision>
  <dcterms:created xsi:type="dcterms:W3CDTF">2024-08-13T17:03:00Z</dcterms:created>
  <dcterms:modified xsi:type="dcterms:W3CDTF">2024-09-13T21:41:00Z</dcterms:modified>
</cp:coreProperties>
</file>