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rPr/>
      </w:pPr>
      <w:r w:rsidDel="00000000" w:rsidR="00000000" w:rsidRPr="00000000">
        <w:rPr>
          <w:rtl w:val="0"/>
        </w:rPr>
        <w:t xml:space="preserve">Alexandra Road Congregational Church in Hemel Hempstead (a member of FIEC and EFCC) is looking for an </w:t>
      </w:r>
      <w:r w:rsidDel="00000000" w:rsidR="00000000" w:rsidRPr="00000000">
        <w:rPr>
          <w:b w:val="1"/>
          <w:rtl w:val="0"/>
        </w:rPr>
        <w:t xml:space="preserve">Associate Pastor </w:t>
      </w:r>
      <w:r w:rsidDel="00000000" w:rsidR="00000000" w:rsidRPr="00000000">
        <w:rPr>
          <w:rtl w:val="0"/>
        </w:rPr>
        <w:t xml:space="preserve">who, after a year or at most 2 years, will become main or sole Pastor, at which point Chris Bennett will retire. Full time post, accommodation provided. Ideal starting date, September 2025. (Young or inexperienced men are welcome to apply,  but may be offered an Assistant Pastor position at first, or even a part-time assistant role if still training)</w:t>
      </w:r>
    </w:p>
    <w:p w:rsidR="00000000" w:rsidDel="00000000" w:rsidP="00000000" w:rsidRDefault="00000000" w:rsidRPr="00000000" w14:paraId="00000002">
      <w:pPr>
        <w:rPr/>
      </w:pPr>
      <w:r w:rsidDel="00000000" w:rsidR="00000000" w:rsidRPr="00000000">
        <w:rPr>
          <w:rtl w:val="0"/>
        </w:rPr>
        <w:t xml:space="preserve">The successful candidate will </w:t>
      </w:r>
    </w:p>
    <w:p w:rsidR="00000000" w:rsidDel="00000000" w:rsidP="00000000" w:rsidRDefault="00000000" w:rsidRPr="00000000" w14:paraId="00000003">
      <w:pPr>
        <w:numPr>
          <w:ilvl w:val="0"/>
          <w:numId w:val="1"/>
        </w:numPr>
        <w:ind w:left="720" w:hanging="360"/>
        <w:rPr>
          <w:u w:val="none"/>
        </w:rPr>
      </w:pPr>
      <w:r w:rsidDel="00000000" w:rsidR="00000000" w:rsidRPr="00000000">
        <w:rPr>
          <w:rtl w:val="0"/>
        </w:rPr>
        <w:t xml:space="preserve">be Reformed in theological convictions but in a gospel-centred and balanced way</w:t>
      </w:r>
    </w:p>
    <w:p w:rsidR="00000000" w:rsidDel="00000000" w:rsidP="00000000" w:rsidRDefault="00000000" w:rsidRPr="00000000" w14:paraId="00000004">
      <w:pPr>
        <w:numPr>
          <w:ilvl w:val="0"/>
          <w:numId w:val="1"/>
        </w:numPr>
        <w:ind w:left="720" w:hanging="360"/>
        <w:rPr>
          <w:u w:val="none"/>
        </w:rPr>
      </w:pPr>
      <w:r w:rsidDel="00000000" w:rsidR="00000000" w:rsidRPr="00000000">
        <w:rPr>
          <w:rtl w:val="0"/>
        </w:rPr>
        <w:t xml:space="preserve">be a paedobaptist </w:t>
      </w:r>
      <w:r w:rsidDel="00000000" w:rsidR="00000000" w:rsidRPr="00000000">
        <w:rPr>
          <w:i w:val="1"/>
          <w:rtl w:val="0"/>
        </w:rPr>
        <w:t xml:space="preserve">or </w:t>
      </w:r>
      <w:r w:rsidDel="00000000" w:rsidR="00000000" w:rsidRPr="00000000">
        <w:rPr>
          <w:rtl w:val="0"/>
        </w:rPr>
        <w:t xml:space="preserve">(credo)baptist, and one who is able to go along with typical EFCC dual practice in this area</w:t>
      </w:r>
    </w:p>
    <w:p w:rsidR="00000000" w:rsidDel="00000000" w:rsidP="00000000" w:rsidRDefault="00000000" w:rsidRPr="00000000" w14:paraId="00000005">
      <w:pPr>
        <w:numPr>
          <w:ilvl w:val="0"/>
          <w:numId w:val="1"/>
        </w:numPr>
        <w:ind w:left="720" w:hanging="360"/>
        <w:rPr>
          <w:u w:val="none"/>
        </w:rPr>
      </w:pPr>
      <w:r w:rsidDel="00000000" w:rsidR="00000000" w:rsidRPr="00000000">
        <w:rPr>
          <w:rtl w:val="0"/>
        </w:rPr>
        <w:t xml:space="preserve">have definite preaching and teaching gifts, while possessing some competence in other ministerial areas</w:t>
      </w:r>
    </w:p>
    <w:p w:rsidR="00000000" w:rsidDel="00000000" w:rsidP="00000000" w:rsidRDefault="00000000" w:rsidRPr="00000000" w14:paraId="00000006">
      <w:pPr>
        <w:numPr>
          <w:ilvl w:val="0"/>
          <w:numId w:val="1"/>
        </w:numPr>
        <w:ind w:left="720" w:hanging="360"/>
        <w:rPr>
          <w:u w:val="none"/>
        </w:rPr>
      </w:pPr>
      <w:r w:rsidDel="00000000" w:rsidR="00000000" w:rsidRPr="00000000">
        <w:rPr>
          <w:rtl w:val="0"/>
        </w:rPr>
        <w:t xml:space="preserve">be a humble man who clearly loves Jesus - character references, formal and informal, will be taken seriously</w:t>
      </w:r>
    </w:p>
    <w:p w:rsidR="00000000" w:rsidDel="00000000" w:rsidP="00000000" w:rsidRDefault="00000000" w:rsidRPr="00000000" w14:paraId="00000007">
      <w:pPr>
        <w:numPr>
          <w:ilvl w:val="0"/>
          <w:numId w:val="1"/>
        </w:numPr>
        <w:ind w:left="720" w:hanging="360"/>
        <w:rPr>
          <w:u w:val="none"/>
        </w:rPr>
      </w:pPr>
      <w:r w:rsidDel="00000000" w:rsidR="00000000" w:rsidRPr="00000000">
        <w:rPr>
          <w:rtl w:val="0"/>
        </w:rPr>
        <w:t xml:space="preserve">he’ll have already received suitable theological training.</w:t>
      </w:r>
    </w:p>
    <w:p w:rsidR="00000000" w:rsidDel="00000000" w:rsidP="00000000" w:rsidRDefault="00000000" w:rsidRPr="00000000" w14:paraId="00000008">
      <w:pPr>
        <w:ind w:left="0" w:firstLine="0"/>
        <w:rPr/>
      </w:pPr>
      <w:r w:rsidDel="00000000" w:rsidR="00000000" w:rsidRPr="00000000">
        <w:rPr>
          <w:rtl w:val="0"/>
        </w:rPr>
      </w:r>
    </w:p>
    <w:p w:rsidR="00000000" w:rsidDel="00000000" w:rsidP="00000000" w:rsidRDefault="00000000" w:rsidRPr="00000000" w14:paraId="00000009">
      <w:pPr>
        <w:ind w:left="0" w:firstLine="0"/>
        <w:rPr/>
      </w:pPr>
      <w:r w:rsidDel="00000000" w:rsidR="00000000" w:rsidRPr="00000000">
        <w:rPr>
          <w:rtl w:val="0"/>
        </w:rPr>
        <w:t xml:space="preserve">Interested? Contact Chris Bennett,  CHRISJLBENNETT</w:t>
      </w:r>
      <w:r w:rsidDel="00000000" w:rsidR="00000000" w:rsidRPr="00000000">
        <w:rPr>
          <w:rtl w:val="0"/>
        </w:rPr>
        <w:t xml:space="preserve">@gmail.com</w:t>
      </w:r>
      <w:r w:rsidDel="00000000" w:rsidR="00000000" w:rsidRPr="00000000">
        <w:rPr>
          <w:rtl w:val="0"/>
        </w:rPr>
      </w:r>
    </w:p>
    <w:sectPr>
      <w:pgSz w:h="16838" w:w="11906"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